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270CB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3270CB">
        <w:rPr>
          <w:rFonts w:cs="Arial"/>
          <w:b/>
          <w:color w:val="auto"/>
          <w:lang w:val="fr-FR"/>
        </w:rPr>
        <w:t xml:space="preserve">EASYFLEX </w:t>
      </w:r>
      <w:r w:rsidR="00856A97">
        <w:rPr>
          <w:rFonts w:cs="Arial"/>
          <w:b/>
          <w:color w:val="auto"/>
          <w:lang w:val="fr-FR"/>
        </w:rPr>
        <w:t>bride de fixation</w:t>
      </w:r>
      <w:r w:rsidR="000311AD">
        <w:rPr>
          <w:rFonts w:cs="Arial"/>
          <w:b/>
          <w:color w:val="auto"/>
          <w:lang w:val="fr-FR"/>
        </w:rPr>
        <w:t xml:space="preserve"> EN M</w:t>
      </w:r>
      <w:r w:rsidR="001E16BB">
        <w:rPr>
          <w:rFonts w:cs="Arial"/>
          <w:b/>
          <w:color w:val="auto"/>
          <w:lang w:val="fr-FR"/>
        </w:rPr>
        <w:t>é</w:t>
      </w:r>
      <w:r w:rsidR="000311AD">
        <w:rPr>
          <w:rFonts w:cs="Arial"/>
          <w:b/>
          <w:color w:val="auto"/>
          <w:lang w:val="fr-FR"/>
        </w:rPr>
        <w:t>TAL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311AD">
        <w:rPr>
          <w:rFonts w:cs="Arial"/>
          <w:b/>
          <w:color w:val="auto"/>
        </w:rPr>
        <w:t>13137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856A97" w:rsidRP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0311AD" w:rsidRDefault="000311AD" w:rsidP="000311A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0311AD">
        <w:rPr>
          <w:rFonts w:ascii="Arial" w:hAnsi="Arial" w:cs="Arial"/>
          <w:b w:val="0"/>
          <w:caps w:val="0"/>
          <w:lang w:val="fr-BE"/>
        </w:rPr>
        <w:t>Cette bride de fixation en métal est utilisée pour la fixation des conduits de la gamme Easyflex</w:t>
      </w:r>
      <w:r w:rsidRPr="00A16B49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0311AD">
        <w:rPr>
          <w:rFonts w:ascii="Arial" w:hAnsi="Arial" w:cs="Arial"/>
          <w:b w:val="0"/>
          <w:caps w:val="0"/>
          <w:lang w:val="fr-BE"/>
        </w:rPr>
        <w:t>. La fixation peut se faire à l’aide de vis ou de goujons à béton.</w:t>
      </w: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Fabriqué en acier chromé</w:t>
      </w: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63 x 48 x 188 mm</w:t>
      </w:r>
    </w:p>
    <w:p w:rsidR="001323FC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311AD" w:rsidRPr="00F63A5E" w:rsidRDefault="000311AD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D87911" w:rsidRPr="001323FC" w:rsidRDefault="00D87911" w:rsidP="00F63A5E">
      <w:pPr>
        <w:pStyle w:val="besteksubtitel"/>
        <w:rPr>
          <w:noProof/>
          <w:lang w:val="fr-FR"/>
        </w:rPr>
      </w:pPr>
    </w:p>
    <w:p w:rsidR="000311AD" w:rsidRPr="000311AD" w:rsidRDefault="000311AD" w:rsidP="000311AD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0311AD">
        <w:rPr>
          <w:rFonts w:ascii="Arial" w:hAnsi="Arial" w:cs="Arial"/>
          <w:b w:val="0"/>
          <w:caps w:val="0"/>
          <w:lang w:val="fr-BE"/>
        </w:rPr>
        <w:t>Les éléments qui peuvent être fixés à l’aide de cette bride sont :</w:t>
      </w: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Le conduit flexible Easyflex</w:t>
      </w:r>
      <w:r w:rsidRPr="001E16BB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0311AD">
        <w:rPr>
          <w:rFonts w:ascii="Arial" w:hAnsi="Arial" w:cs="Arial"/>
          <w:b w:val="0"/>
          <w:caps w:val="0"/>
          <w:lang w:val="fr-FR"/>
        </w:rPr>
        <w:t xml:space="preserve"> (G0013110)</w:t>
      </w: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Le conduit rigide oblong Easyflex</w:t>
      </w:r>
      <w:r w:rsidRPr="001E16BB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0311AD">
        <w:rPr>
          <w:rFonts w:ascii="Arial" w:hAnsi="Arial" w:cs="Arial"/>
          <w:b w:val="0"/>
          <w:caps w:val="0"/>
          <w:lang w:val="fr-FR"/>
        </w:rPr>
        <w:t xml:space="preserve"> (G0013126)</w:t>
      </w: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Les raccords de to</w:t>
      </w:r>
      <w:bookmarkStart w:id="0" w:name="_GoBack"/>
      <w:bookmarkEnd w:id="0"/>
      <w:r w:rsidRPr="000311AD">
        <w:rPr>
          <w:rFonts w:ascii="Arial" w:hAnsi="Arial" w:cs="Arial"/>
          <w:b w:val="0"/>
          <w:caps w:val="0"/>
          <w:lang w:val="fr-FR"/>
        </w:rPr>
        <w:t>us les éléments Easyflex</w:t>
      </w:r>
      <w:r w:rsidRPr="001E16BB">
        <w:rPr>
          <w:rFonts w:ascii="Arial" w:hAnsi="Arial" w:cs="Arial"/>
          <w:b w:val="0"/>
          <w:caps w:val="0"/>
          <w:vertAlign w:val="superscript"/>
          <w:lang w:val="fr-FR"/>
        </w:rPr>
        <w:t>®</w:t>
      </w:r>
    </w:p>
    <w:p w:rsidR="000311AD" w:rsidRPr="000311AD" w:rsidRDefault="000311AD" w:rsidP="000311A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0311AD">
        <w:rPr>
          <w:rFonts w:ascii="Arial" w:hAnsi="Arial" w:cs="Arial"/>
          <w:b w:val="0"/>
          <w:caps w:val="0"/>
          <w:lang w:val="fr-FR"/>
        </w:rPr>
        <w:t>Raccord avec tous les caissons de distribution</w:t>
      </w:r>
    </w:p>
    <w:p w:rsidR="00D87911" w:rsidRPr="000311AD" w:rsidRDefault="00D87911" w:rsidP="00F63A5E">
      <w:pPr>
        <w:pStyle w:val="besteksubtitel"/>
        <w:rPr>
          <w:rFonts w:ascii="Arial" w:hAnsi="Arial" w:cs="Arial"/>
          <w:lang w:val="fr-FR"/>
        </w:rPr>
      </w:pPr>
    </w:p>
    <w:sectPr w:rsidR="00D87911" w:rsidRPr="000311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856A97">
      <w:rPr>
        <w:lang w:val="fr-FR"/>
      </w:rPr>
      <w:t>Bride de fixation</w:t>
    </w:r>
    <w:r w:rsidR="000311AD">
      <w:rPr>
        <w:lang w:val="fr-FR"/>
      </w:rPr>
      <w:t xml:space="preserve"> en métal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11AD"/>
    <w:rsid w:val="000609B3"/>
    <w:rsid w:val="000F59CA"/>
    <w:rsid w:val="001323FC"/>
    <w:rsid w:val="00140B6F"/>
    <w:rsid w:val="00182232"/>
    <w:rsid w:val="001A0604"/>
    <w:rsid w:val="001D13DB"/>
    <w:rsid w:val="001E0B7E"/>
    <w:rsid w:val="001E16BB"/>
    <w:rsid w:val="001F75DD"/>
    <w:rsid w:val="002B3025"/>
    <w:rsid w:val="003270CB"/>
    <w:rsid w:val="0033614F"/>
    <w:rsid w:val="00485141"/>
    <w:rsid w:val="004A752E"/>
    <w:rsid w:val="005731FB"/>
    <w:rsid w:val="00624346"/>
    <w:rsid w:val="00655FDF"/>
    <w:rsid w:val="00664812"/>
    <w:rsid w:val="0069479B"/>
    <w:rsid w:val="00856A97"/>
    <w:rsid w:val="0092458E"/>
    <w:rsid w:val="00933BC9"/>
    <w:rsid w:val="00A16B49"/>
    <w:rsid w:val="00AC12B7"/>
    <w:rsid w:val="00AE6205"/>
    <w:rsid w:val="00C13773"/>
    <w:rsid w:val="00C7233C"/>
    <w:rsid w:val="00D87911"/>
    <w:rsid w:val="00DE6DC8"/>
    <w:rsid w:val="00E63865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3DB128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2017-06-02T11:51:00Z</dcterms:created>
  <dcterms:modified xsi:type="dcterms:W3CDTF">2017-06-19T11:46:00Z</dcterms:modified>
</cp:coreProperties>
</file>